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6D" w:rsidRPr="00161294" w:rsidRDefault="00E63F2D">
      <w:pPr>
        <w:rPr>
          <w:b/>
          <w:sz w:val="32"/>
          <w:szCs w:val="32"/>
        </w:rPr>
      </w:pPr>
      <w:r w:rsidRPr="00161294">
        <w:rPr>
          <w:b/>
          <w:sz w:val="32"/>
          <w:szCs w:val="32"/>
        </w:rPr>
        <w:t xml:space="preserve">Informationen zum Datenschutz an </w:t>
      </w:r>
      <w:r w:rsidR="00161294">
        <w:rPr>
          <w:b/>
          <w:sz w:val="32"/>
          <w:szCs w:val="32"/>
        </w:rPr>
        <w:t>Schulen im Rhein-Sieg-Kreis</w:t>
      </w:r>
    </w:p>
    <w:p w:rsidR="00E63F2D" w:rsidRPr="001939E1" w:rsidRDefault="00E63F2D">
      <w:pPr>
        <w:rPr>
          <w:sz w:val="22"/>
          <w:szCs w:val="22"/>
        </w:rPr>
      </w:pPr>
    </w:p>
    <w:p w:rsidR="00E63F2D" w:rsidRPr="001939E1" w:rsidRDefault="00E63F2D">
      <w:pPr>
        <w:rPr>
          <w:sz w:val="22"/>
          <w:szCs w:val="22"/>
        </w:rPr>
      </w:pPr>
      <w:r w:rsidRPr="001939E1">
        <w:rPr>
          <w:sz w:val="22"/>
          <w:szCs w:val="22"/>
        </w:rPr>
        <w:t xml:space="preserve">Die </w:t>
      </w:r>
      <w:r w:rsidR="006616A7">
        <w:rPr>
          <w:sz w:val="22"/>
          <w:szCs w:val="22"/>
        </w:rPr>
        <w:t>gesetzlichen Vorschriften zum Datenschutz verpflichten</w:t>
      </w:r>
      <w:r w:rsidRPr="001939E1">
        <w:rPr>
          <w:sz w:val="22"/>
          <w:szCs w:val="22"/>
        </w:rPr>
        <w:t xml:space="preserve"> uns, alle Betroffenen vor bzw. bei Erfassung personenbezogene</w:t>
      </w:r>
      <w:r w:rsidR="001939E1">
        <w:rPr>
          <w:sz w:val="22"/>
          <w:szCs w:val="22"/>
        </w:rPr>
        <w:t xml:space="preserve">r Daten über folgende Punkte </w:t>
      </w:r>
      <w:r w:rsidR="00161294">
        <w:rPr>
          <w:sz w:val="22"/>
          <w:szCs w:val="22"/>
        </w:rPr>
        <w:t>aufzuklären:</w:t>
      </w:r>
    </w:p>
    <w:p w:rsidR="00E63F2D" w:rsidRPr="001939E1" w:rsidRDefault="00E63F2D" w:rsidP="00E63F2D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939E1">
        <w:rPr>
          <w:sz w:val="22"/>
          <w:szCs w:val="22"/>
        </w:rPr>
        <w:t>Zweck und Rechtsgrundlage</w:t>
      </w:r>
      <w:r w:rsidR="00B96F5E">
        <w:rPr>
          <w:sz w:val="22"/>
          <w:szCs w:val="22"/>
        </w:rPr>
        <w:t>n</w:t>
      </w:r>
      <w:r w:rsidRPr="001939E1">
        <w:rPr>
          <w:sz w:val="22"/>
          <w:szCs w:val="22"/>
        </w:rPr>
        <w:t xml:space="preserve"> der Daten</w:t>
      </w:r>
      <w:r w:rsidR="001939E1">
        <w:rPr>
          <w:sz w:val="22"/>
          <w:szCs w:val="22"/>
        </w:rPr>
        <w:t>v</w:t>
      </w:r>
      <w:r w:rsidR="00B96F5E">
        <w:rPr>
          <w:sz w:val="22"/>
          <w:szCs w:val="22"/>
        </w:rPr>
        <w:t>erarbeitung</w:t>
      </w:r>
      <w:r w:rsidR="001939E1" w:rsidRPr="001939E1">
        <w:rPr>
          <w:sz w:val="22"/>
          <w:szCs w:val="22"/>
        </w:rPr>
        <w:t>,</w:t>
      </w:r>
    </w:p>
    <w:p w:rsidR="00E63F2D" w:rsidRPr="001939E1" w:rsidRDefault="00E63F2D" w:rsidP="00E63F2D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939E1">
        <w:rPr>
          <w:sz w:val="22"/>
          <w:szCs w:val="22"/>
        </w:rPr>
        <w:t>Fristen für Sperrung und Löschung</w:t>
      </w:r>
      <w:r w:rsidR="00FE5043">
        <w:rPr>
          <w:sz w:val="22"/>
          <w:szCs w:val="22"/>
        </w:rPr>
        <w:t xml:space="preserve"> der Daten</w:t>
      </w:r>
      <w:r w:rsidR="001939E1" w:rsidRPr="001939E1">
        <w:rPr>
          <w:sz w:val="22"/>
          <w:szCs w:val="22"/>
        </w:rPr>
        <w:t>,</w:t>
      </w:r>
    </w:p>
    <w:p w:rsidR="009943B0" w:rsidRPr="001939E1" w:rsidRDefault="00B96F5E" w:rsidP="00E63F2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eventuelle </w:t>
      </w:r>
      <w:r w:rsidR="009943B0" w:rsidRPr="001939E1">
        <w:rPr>
          <w:sz w:val="22"/>
          <w:szCs w:val="22"/>
        </w:rPr>
        <w:t>Weitergabe von Daten an Dritte</w:t>
      </w:r>
      <w:r w:rsidR="001939E1" w:rsidRPr="001939E1">
        <w:rPr>
          <w:sz w:val="22"/>
          <w:szCs w:val="22"/>
        </w:rPr>
        <w:t>,</w:t>
      </w:r>
    </w:p>
    <w:p w:rsidR="00E63F2D" w:rsidRPr="001939E1" w:rsidRDefault="00205C1F" w:rsidP="00E63F2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Rechte der b</w:t>
      </w:r>
      <w:r w:rsidR="00E63F2D" w:rsidRPr="001939E1">
        <w:rPr>
          <w:sz w:val="22"/>
          <w:szCs w:val="22"/>
        </w:rPr>
        <w:t>etroffenen</w:t>
      </w:r>
      <w:r w:rsidR="00B96F5E">
        <w:rPr>
          <w:sz w:val="22"/>
          <w:szCs w:val="22"/>
        </w:rPr>
        <w:t xml:space="preserve"> Personen</w:t>
      </w:r>
      <w:r w:rsidR="001939E1" w:rsidRPr="001939E1">
        <w:rPr>
          <w:sz w:val="22"/>
          <w:szCs w:val="22"/>
        </w:rPr>
        <w:t>,</w:t>
      </w:r>
    </w:p>
    <w:p w:rsidR="00E63F2D" w:rsidRPr="001939E1" w:rsidRDefault="00E63F2D" w:rsidP="00E63F2D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939E1">
        <w:rPr>
          <w:sz w:val="22"/>
          <w:szCs w:val="22"/>
        </w:rPr>
        <w:t>Kontaktmöglichkeiten zu unserem Datenschutzbeauftragten</w:t>
      </w:r>
      <w:r w:rsidR="001939E1" w:rsidRPr="001939E1">
        <w:rPr>
          <w:sz w:val="22"/>
          <w:szCs w:val="22"/>
        </w:rPr>
        <w:t>.</w:t>
      </w:r>
    </w:p>
    <w:p w:rsidR="00E63F2D" w:rsidRPr="001939E1" w:rsidRDefault="00E63F2D">
      <w:pPr>
        <w:rPr>
          <w:sz w:val="22"/>
          <w:szCs w:val="22"/>
        </w:rPr>
      </w:pPr>
    </w:p>
    <w:p w:rsidR="00E63F2D" w:rsidRPr="001939E1" w:rsidRDefault="00E63F2D" w:rsidP="00E63F2D">
      <w:pPr>
        <w:rPr>
          <w:sz w:val="22"/>
          <w:szCs w:val="22"/>
        </w:rPr>
      </w:pPr>
      <w:r w:rsidRPr="001939E1">
        <w:rPr>
          <w:sz w:val="22"/>
          <w:szCs w:val="22"/>
        </w:rPr>
        <w:t>Wir nehmen die Rechte aller Mitglieder der Schulgemeinde sehr ernst und verarbeiten alle Daten gemäß der für uns verbindlichen rechtlichen Vorgaben. Dies sind insbesondere:</w:t>
      </w:r>
    </w:p>
    <w:p w:rsidR="00E63F2D" w:rsidRPr="001939E1" w:rsidRDefault="00E63F2D" w:rsidP="00E63F2D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939E1">
        <w:rPr>
          <w:sz w:val="22"/>
          <w:szCs w:val="22"/>
        </w:rPr>
        <w:t>Europäische Datenschutzgrundverordnung (DSGVO)</w:t>
      </w:r>
      <w:r w:rsidR="00161294">
        <w:rPr>
          <w:sz w:val="22"/>
          <w:szCs w:val="22"/>
        </w:rPr>
        <w:t>,</w:t>
      </w:r>
    </w:p>
    <w:p w:rsidR="00E63F2D" w:rsidRPr="001939E1" w:rsidRDefault="00E63F2D" w:rsidP="00E63F2D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939E1">
        <w:rPr>
          <w:sz w:val="22"/>
          <w:szCs w:val="22"/>
        </w:rPr>
        <w:t>Bundesdatenschutzgesetz</w:t>
      </w:r>
      <w:r w:rsidR="0011013F">
        <w:rPr>
          <w:sz w:val="22"/>
          <w:szCs w:val="22"/>
        </w:rPr>
        <w:t>,</w:t>
      </w:r>
    </w:p>
    <w:p w:rsidR="00E63F2D" w:rsidRPr="001939E1" w:rsidRDefault="00E63F2D" w:rsidP="00E63F2D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939E1">
        <w:rPr>
          <w:sz w:val="22"/>
          <w:szCs w:val="22"/>
        </w:rPr>
        <w:t>Datenschutzgesetz NRW</w:t>
      </w:r>
      <w:r w:rsidR="00161294">
        <w:rPr>
          <w:sz w:val="22"/>
          <w:szCs w:val="22"/>
        </w:rPr>
        <w:t>,</w:t>
      </w:r>
    </w:p>
    <w:p w:rsidR="00E63F2D" w:rsidRPr="001939E1" w:rsidRDefault="00E63F2D" w:rsidP="00E63F2D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939E1">
        <w:rPr>
          <w:sz w:val="22"/>
          <w:szCs w:val="22"/>
        </w:rPr>
        <w:t>Schulgesetz NRW</w:t>
      </w:r>
      <w:r w:rsidR="00161294">
        <w:rPr>
          <w:sz w:val="22"/>
          <w:szCs w:val="22"/>
        </w:rPr>
        <w:t>,</w:t>
      </w:r>
    </w:p>
    <w:p w:rsidR="00E63F2D" w:rsidRPr="001939E1" w:rsidRDefault="00E63F2D" w:rsidP="00E63F2D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939E1">
        <w:rPr>
          <w:sz w:val="22"/>
          <w:szCs w:val="22"/>
        </w:rPr>
        <w:t>VO-DV-I (</w:t>
      </w:r>
      <w:r w:rsidR="0011013F">
        <w:rPr>
          <w:sz w:val="22"/>
          <w:szCs w:val="22"/>
        </w:rPr>
        <w:t xml:space="preserve">Rechtsverordnung zur </w:t>
      </w:r>
      <w:r w:rsidRPr="001939E1">
        <w:rPr>
          <w:sz w:val="22"/>
          <w:szCs w:val="22"/>
        </w:rPr>
        <w:t xml:space="preserve">Verarbeitung von Daten der Schülerinnen und Schüler </w:t>
      </w:r>
      <w:r w:rsidR="00161294">
        <w:rPr>
          <w:sz w:val="22"/>
          <w:szCs w:val="22"/>
        </w:rPr>
        <w:t>und</w:t>
      </w:r>
      <w:r w:rsidRPr="001939E1">
        <w:rPr>
          <w:sz w:val="22"/>
          <w:szCs w:val="22"/>
        </w:rPr>
        <w:t xml:space="preserve"> deren </w:t>
      </w:r>
      <w:r w:rsidR="00161294">
        <w:rPr>
          <w:sz w:val="22"/>
          <w:szCs w:val="22"/>
        </w:rPr>
        <w:t>gesetzliche</w:t>
      </w:r>
      <w:r w:rsidR="0011013F">
        <w:rPr>
          <w:sz w:val="22"/>
          <w:szCs w:val="22"/>
        </w:rPr>
        <w:t>n</w:t>
      </w:r>
      <w:r w:rsidR="00161294">
        <w:rPr>
          <w:sz w:val="22"/>
          <w:szCs w:val="22"/>
        </w:rPr>
        <w:t xml:space="preserve"> Vertreter</w:t>
      </w:r>
      <w:r w:rsidR="00205C1F">
        <w:rPr>
          <w:sz w:val="22"/>
          <w:szCs w:val="22"/>
        </w:rPr>
        <w:t>n</w:t>
      </w:r>
      <w:r w:rsidRPr="001939E1">
        <w:rPr>
          <w:sz w:val="22"/>
          <w:szCs w:val="22"/>
        </w:rPr>
        <w:t>)</w:t>
      </w:r>
      <w:r w:rsidR="00161294">
        <w:rPr>
          <w:sz w:val="22"/>
          <w:szCs w:val="22"/>
        </w:rPr>
        <w:t>,</w:t>
      </w:r>
    </w:p>
    <w:p w:rsidR="00E63F2D" w:rsidRPr="001939E1" w:rsidRDefault="00E63F2D" w:rsidP="00E63F2D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939E1">
        <w:rPr>
          <w:sz w:val="22"/>
          <w:szCs w:val="22"/>
        </w:rPr>
        <w:t>VO-DV-II (</w:t>
      </w:r>
      <w:r w:rsidR="0011013F">
        <w:rPr>
          <w:sz w:val="22"/>
          <w:szCs w:val="22"/>
        </w:rPr>
        <w:t xml:space="preserve">Rechtsverordnung zur </w:t>
      </w:r>
      <w:r w:rsidRPr="001939E1">
        <w:rPr>
          <w:sz w:val="22"/>
          <w:szCs w:val="22"/>
        </w:rPr>
        <w:t>Verarbeitung von Daten der Beschäftigten an der Schule)</w:t>
      </w:r>
      <w:r w:rsidR="00161294">
        <w:rPr>
          <w:sz w:val="22"/>
          <w:szCs w:val="22"/>
        </w:rPr>
        <w:t>.</w:t>
      </w:r>
    </w:p>
    <w:p w:rsidR="00E63F2D" w:rsidRPr="001939E1" w:rsidRDefault="00E63F2D" w:rsidP="00E63F2D">
      <w:pPr>
        <w:rPr>
          <w:sz w:val="22"/>
          <w:szCs w:val="22"/>
        </w:rPr>
      </w:pPr>
    </w:p>
    <w:p w:rsidR="00E63F2D" w:rsidRPr="001939E1" w:rsidRDefault="009943B0" w:rsidP="00E63F2D">
      <w:pPr>
        <w:rPr>
          <w:sz w:val="22"/>
          <w:szCs w:val="22"/>
        </w:rPr>
      </w:pPr>
      <w:r w:rsidRPr="001939E1">
        <w:rPr>
          <w:sz w:val="22"/>
          <w:szCs w:val="22"/>
        </w:rPr>
        <w:t>Welche Daten im Einzelnen durch die</w:t>
      </w:r>
      <w:r w:rsidR="00E63F2D" w:rsidRPr="001939E1">
        <w:rPr>
          <w:sz w:val="22"/>
          <w:szCs w:val="22"/>
        </w:rPr>
        <w:t xml:space="preserve"> Schule verarbeitet werden </w:t>
      </w:r>
      <w:r w:rsidR="0011013F">
        <w:rPr>
          <w:sz w:val="22"/>
          <w:szCs w:val="22"/>
        </w:rPr>
        <w:t xml:space="preserve">dürfen </w:t>
      </w:r>
      <w:r w:rsidR="00E63F2D" w:rsidRPr="001939E1">
        <w:rPr>
          <w:sz w:val="22"/>
          <w:szCs w:val="22"/>
        </w:rPr>
        <w:t xml:space="preserve">und wie die Aufbewahrungs- und Löschfristen </w:t>
      </w:r>
      <w:r w:rsidR="000439AA">
        <w:rPr>
          <w:sz w:val="22"/>
          <w:szCs w:val="22"/>
        </w:rPr>
        <w:t xml:space="preserve">geregelt </w:t>
      </w:r>
      <w:r w:rsidR="00E63F2D" w:rsidRPr="001939E1">
        <w:rPr>
          <w:sz w:val="22"/>
          <w:szCs w:val="22"/>
        </w:rPr>
        <w:t xml:space="preserve">sind, </w:t>
      </w:r>
      <w:r w:rsidR="0011013F">
        <w:rPr>
          <w:sz w:val="22"/>
          <w:szCs w:val="22"/>
        </w:rPr>
        <w:t>ist</w:t>
      </w:r>
      <w:r w:rsidR="00E63F2D" w:rsidRPr="001939E1">
        <w:rPr>
          <w:sz w:val="22"/>
          <w:szCs w:val="22"/>
        </w:rPr>
        <w:t xml:space="preserve"> jeweils </w:t>
      </w:r>
      <w:r w:rsidR="0011013F">
        <w:rPr>
          <w:sz w:val="22"/>
          <w:szCs w:val="22"/>
        </w:rPr>
        <w:t>in</w:t>
      </w:r>
      <w:r w:rsidR="00E63F2D" w:rsidRPr="001939E1">
        <w:rPr>
          <w:sz w:val="22"/>
          <w:szCs w:val="22"/>
        </w:rPr>
        <w:t xml:space="preserve"> den Rechtsverordnungen VO-DV-I und VO-DV-II </w:t>
      </w:r>
      <w:r w:rsidR="0011013F">
        <w:rPr>
          <w:sz w:val="22"/>
          <w:szCs w:val="22"/>
        </w:rPr>
        <w:t>konkretisiert</w:t>
      </w:r>
      <w:r w:rsidR="00E63F2D" w:rsidRPr="001939E1">
        <w:rPr>
          <w:sz w:val="22"/>
          <w:szCs w:val="22"/>
        </w:rPr>
        <w:t xml:space="preserve">. </w:t>
      </w:r>
      <w:r w:rsidRPr="001939E1">
        <w:rPr>
          <w:sz w:val="22"/>
          <w:szCs w:val="22"/>
        </w:rPr>
        <w:t xml:space="preserve">Diese finden Sie auf </w:t>
      </w:r>
      <w:r w:rsidR="0011013F">
        <w:rPr>
          <w:sz w:val="22"/>
          <w:szCs w:val="22"/>
        </w:rPr>
        <w:t>der</w:t>
      </w:r>
      <w:r w:rsidRPr="001939E1">
        <w:rPr>
          <w:sz w:val="22"/>
          <w:szCs w:val="22"/>
        </w:rPr>
        <w:t xml:space="preserve"> Homepage des Schulministeriums. </w:t>
      </w:r>
      <w:r w:rsidR="0011013F">
        <w:rPr>
          <w:sz w:val="22"/>
          <w:szCs w:val="22"/>
        </w:rPr>
        <w:t xml:space="preserve">Alternativ können Sie einen Ausdruck in der Schule erhalten. </w:t>
      </w:r>
      <w:r w:rsidRPr="001939E1">
        <w:rPr>
          <w:sz w:val="22"/>
          <w:szCs w:val="22"/>
        </w:rPr>
        <w:t xml:space="preserve">Aus Gründen des Umweltschutzes haben wir uns </w:t>
      </w:r>
      <w:r w:rsidR="0011013F">
        <w:rPr>
          <w:sz w:val="22"/>
          <w:szCs w:val="22"/>
        </w:rPr>
        <w:t xml:space="preserve">jedoch </w:t>
      </w:r>
      <w:r w:rsidRPr="001939E1">
        <w:rPr>
          <w:sz w:val="22"/>
          <w:szCs w:val="22"/>
        </w:rPr>
        <w:t xml:space="preserve">entschieden, Ausdrucke nur auf </w:t>
      </w:r>
      <w:r w:rsidR="0011013F">
        <w:rPr>
          <w:sz w:val="22"/>
          <w:szCs w:val="22"/>
        </w:rPr>
        <w:t xml:space="preserve">ausdrücklichen </w:t>
      </w:r>
      <w:r w:rsidRPr="001939E1">
        <w:rPr>
          <w:sz w:val="22"/>
          <w:szCs w:val="22"/>
        </w:rPr>
        <w:t>Wunsch zur Verfügung zu stellen.</w:t>
      </w:r>
    </w:p>
    <w:p w:rsidR="009943B0" w:rsidRPr="001939E1" w:rsidRDefault="009943B0" w:rsidP="00E63F2D">
      <w:pPr>
        <w:rPr>
          <w:sz w:val="22"/>
          <w:szCs w:val="22"/>
        </w:rPr>
      </w:pPr>
    </w:p>
    <w:p w:rsidR="009943B0" w:rsidRPr="001939E1" w:rsidRDefault="009943B0" w:rsidP="00E63F2D">
      <w:pPr>
        <w:rPr>
          <w:sz w:val="22"/>
          <w:szCs w:val="22"/>
        </w:rPr>
      </w:pPr>
      <w:r w:rsidRPr="001939E1">
        <w:rPr>
          <w:sz w:val="22"/>
          <w:szCs w:val="22"/>
        </w:rPr>
        <w:t xml:space="preserve">Eine Weitergabe von Daten </w:t>
      </w:r>
      <w:r w:rsidR="00205C1F">
        <w:rPr>
          <w:sz w:val="22"/>
          <w:szCs w:val="22"/>
        </w:rPr>
        <w:t xml:space="preserve">durch die Schule </w:t>
      </w:r>
      <w:r w:rsidRPr="001939E1">
        <w:rPr>
          <w:sz w:val="22"/>
          <w:szCs w:val="22"/>
        </w:rPr>
        <w:t>erfolgt ausschließlich im ge</w:t>
      </w:r>
      <w:r w:rsidR="00161294">
        <w:rPr>
          <w:sz w:val="22"/>
          <w:szCs w:val="22"/>
        </w:rPr>
        <w:t xml:space="preserve">setzlich vorgeschriebenen Rahmen </w:t>
      </w:r>
      <w:r w:rsidRPr="001939E1">
        <w:rPr>
          <w:sz w:val="22"/>
          <w:szCs w:val="22"/>
        </w:rPr>
        <w:t xml:space="preserve">oder mit Einwilligung der Betroffenen bzw. deren </w:t>
      </w:r>
      <w:r w:rsidR="00205C1F">
        <w:rPr>
          <w:sz w:val="22"/>
          <w:szCs w:val="22"/>
        </w:rPr>
        <w:t>gesetzlichen Vertretern</w:t>
      </w:r>
      <w:r w:rsidRPr="001939E1">
        <w:rPr>
          <w:sz w:val="22"/>
          <w:szCs w:val="22"/>
        </w:rPr>
        <w:t xml:space="preserve">. Dies kann zum Beispiel für die Zusammenarbeit mit </w:t>
      </w:r>
      <w:r w:rsidR="000A5C45">
        <w:rPr>
          <w:sz w:val="22"/>
          <w:szCs w:val="22"/>
        </w:rPr>
        <w:t xml:space="preserve">externen </w:t>
      </w:r>
      <w:r w:rsidRPr="001939E1">
        <w:rPr>
          <w:sz w:val="22"/>
          <w:szCs w:val="22"/>
        </w:rPr>
        <w:t xml:space="preserve">Partnern der schulischen Arbeit im Einzelfall erforderlich sein – wird aber auf keinen Fall ohne </w:t>
      </w:r>
      <w:r w:rsidR="00205C1F">
        <w:rPr>
          <w:sz w:val="22"/>
          <w:szCs w:val="22"/>
        </w:rPr>
        <w:t xml:space="preserve">gültige </w:t>
      </w:r>
      <w:r w:rsidRPr="001939E1">
        <w:rPr>
          <w:sz w:val="22"/>
          <w:szCs w:val="22"/>
        </w:rPr>
        <w:t>Einwilligung erfolgen.</w:t>
      </w:r>
    </w:p>
    <w:p w:rsidR="009943B0" w:rsidRPr="001939E1" w:rsidRDefault="009943B0" w:rsidP="00E63F2D">
      <w:pPr>
        <w:rPr>
          <w:sz w:val="22"/>
          <w:szCs w:val="22"/>
        </w:rPr>
      </w:pPr>
    </w:p>
    <w:p w:rsidR="009943B0" w:rsidRPr="001939E1" w:rsidRDefault="009943B0" w:rsidP="00E63F2D">
      <w:pPr>
        <w:rPr>
          <w:sz w:val="22"/>
          <w:szCs w:val="22"/>
        </w:rPr>
      </w:pPr>
      <w:r w:rsidRPr="001939E1">
        <w:rPr>
          <w:sz w:val="22"/>
          <w:szCs w:val="22"/>
        </w:rPr>
        <w:t xml:space="preserve">Betroffene können von der Schule Auskunft über die sie betreffenden </w:t>
      </w:r>
      <w:r w:rsidR="0011013F">
        <w:rPr>
          <w:sz w:val="22"/>
          <w:szCs w:val="22"/>
        </w:rPr>
        <w:t xml:space="preserve">bei der Schule gespeicherten </w:t>
      </w:r>
      <w:r w:rsidRPr="001939E1">
        <w:rPr>
          <w:sz w:val="22"/>
          <w:szCs w:val="22"/>
        </w:rPr>
        <w:t>personenbezogenen Daten verlangen. Sie haben ferner das Recht, dass fehlerhafte Daten korrigiert und nicht mehr benötigte Daten gelöscht werden</w:t>
      </w:r>
      <w:r w:rsidR="0011013F">
        <w:rPr>
          <w:sz w:val="22"/>
          <w:szCs w:val="22"/>
        </w:rPr>
        <w:t>.</w:t>
      </w:r>
    </w:p>
    <w:p w:rsidR="001939E1" w:rsidRPr="001939E1" w:rsidRDefault="001939E1" w:rsidP="00E63F2D">
      <w:pPr>
        <w:rPr>
          <w:sz w:val="22"/>
          <w:szCs w:val="22"/>
        </w:rPr>
      </w:pPr>
    </w:p>
    <w:p w:rsidR="00161294" w:rsidRDefault="001939E1" w:rsidP="00161294">
      <w:pPr>
        <w:rPr>
          <w:sz w:val="22"/>
          <w:szCs w:val="22"/>
        </w:rPr>
      </w:pPr>
      <w:r w:rsidRPr="001939E1">
        <w:rPr>
          <w:sz w:val="22"/>
          <w:szCs w:val="22"/>
        </w:rPr>
        <w:t>Zu allen Fragen des Datenschutzes können Sie sich an die Schulleitung oder an den Datenschutz</w:t>
      </w:r>
      <w:r w:rsidR="00205C1F">
        <w:rPr>
          <w:sz w:val="22"/>
          <w:szCs w:val="22"/>
        </w:rPr>
        <w:t>-</w:t>
      </w:r>
      <w:r w:rsidRPr="001939E1">
        <w:rPr>
          <w:sz w:val="22"/>
          <w:szCs w:val="22"/>
        </w:rPr>
        <w:t xml:space="preserve">beauftragten für die öffentlichen Schulen am Schulamt für den Rhein-Sieg-Kreis wenden. Sie erreichen ihn per Email unter </w:t>
      </w:r>
      <w:hyperlink r:id="rId5" w:history="1">
        <w:r w:rsidRPr="001939E1">
          <w:rPr>
            <w:rStyle w:val="Hyperlink"/>
            <w:sz w:val="22"/>
            <w:szCs w:val="22"/>
          </w:rPr>
          <w:t>datenschutz-schulen@rhein-sieg-kreis.de</w:t>
        </w:r>
      </w:hyperlink>
      <w:r w:rsidRPr="001939E1">
        <w:rPr>
          <w:sz w:val="22"/>
          <w:szCs w:val="22"/>
        </w:rPr>
        <w:t xml:space="preserve"> oder </w:t>
      </w:r>
      <w:r w:rsidR="00161294">
        <w:rPr>
          <w:sz w:val="22"/>
          <w:szCs w:val="22"/>
        </w:rPr>
        <w:t>per Post unter:</w:t>
      </w:r>
    </w:p>
    <w:p w:rsidR="00161294" w:rsidRDefault="00161294" w:rsidP="00161294">
      <w:pPr>
        <w:rPr>
          <w:sz w:val="22"/>
          <w:szCs w:val="22"/>
        </w:rPr>
      </w:pPr>
    </w:p>
    <w:p w:rsidR="00161294" w:rsidRDefault="001939E1" w:rsidP="00161294">
      <w:pPr>
        <w:ind w:firstLine="708"/>
        <w:rPr>
          <w:sz w:val="22"/>
          <w:szCs w:val="22"/>
        </w:rPr>
      </w:pPr>
      <w:r w:rsidRPr="001939E1">
        <w:rPr>
          <w:sz w:val="22"/>
          <w:szCs w:val="22"/>
        </w:rPr>
        <w:t>Daten</w:t>
      </w:r>
      <w:r w:rsidR="00161294">
        <w:rPr>
          <w:sz w:val="22"/>
          <w:szCs w:val="22"/>
        </w:rPr>
        <w:t xml:space="preserve">schutzbeauftragter der </w:t>
      </w:r>
      <w:r w:rsidR="005104EF">
        <w:rPr>
          <w:sz w:val="22"/>
          <w:szCs w:val="22"/>
        </w:rPr>
        <w:t xml:space="preserve">öffentlichen </w:t>
      </w:r>
      <w:bookmarkStart w:id="0" w:name="_GoBack"/>
      <w:bookmarkEnd w:id="0"/>
      <w:r w:rsidR="00161294">
        <w:rPr>
          <w:sz w:val="22"/>
          <w:szCs w:val="22"/>
        </w:rPr>
        <w:t>Schulen,</w:t>
      </w:r>
    </w:p>
    <w:p w:rsidR="00161294" w:rsidRDefault="001939E1" w:rsidP="00161294">
      <w:pPr>
        <w:ind w:firstLine="708"/>
        <w:rPr>
          <w:sz w:val="22"/>
          <w:szCs w:val="22"/>
        </w:rPr>
      </w:pPr>
      <w:r w:rsidRPr="001939E1">
        <w:rPr>
          <w:sz w:val="22"/>
          <w:szCs w:val="22"/>
        </w:rPr>
        <w:t>Sch</w:t>
      </w:r>
      <w:r w:rsidR="00161294">
        <w:rPr>
          <w:sz w:val="22"/>
          <w:szCs w:val="22"/>
        </w:rPr>
        <w:t>ulamt für den Rhein-Sieg-Kreis,</w:t>
      </w:r>
    </w:p>
    <w:p w:rsidR="00161294" w:rsidRDefault="001939E1" w:rsidP="00161294">
      <w:pPr>
        <w:ind w:firstLine="708"/>
        <w:rPr>
          <w:sz w:val="22"/>
          <w:szCs w:val="22"/>
        </w:rPr>
      </w:pPr>
      <w:r w:rsidRPr="001939E1">
        <w:rPr>
          <w:sz w:val="22"/>
          <w:szCs w:val="22"/>
        </w:rPr>
        <w:t>Kaiser-</w:t>
      </w:r>
      <w:r w:rsidR="00161294">
        <w:rPr>
          <w:sz w:val="22"/>
          <w:szCs w:val="22"/>
        </w:rPr>
        <w:t>Wilhelm-Platz 1,</w:t>
      </w:r>
    </w:p>
    <w:p w:rsidR="001939E1" w:rsidRDefault="001939E1" w:rsidP="00161294">
      <w:pPr>
        <w:ind w:firstLine="708"/>
        <w:rPr>
          <w:sz w:val="22"/>
          <w:szCs w:val="22"/>
        </w:rPr>
      </w:pPr>
      <w:r w:rsidRPr="001939E1">
        <w:rPr>
          <w:sz w:val="22"/>
          <w:szCs w:val="22"/>
        </w:rPr>
        <w:t>53721 Siegburg</w:t>
      </w:r>
    </w:p>
    <w:p w:rsidR="001939E1" w:rsidRDefault="001939E1" w:rsidP="00E63F2D">
      <w:pPr>
        <w:rPr>
          <w:sz w:val="22"/>
          <w:szCs w:val="22"/>
        </w:rPr>
      </w:pPr>
    </w:p>
    <w:p w:rsidR="001939E1" w:rsidRDefault="001939E1" w:rsidP="00E63F2D">
      <w:pPr>
        <w:rPr>
          <w:sz w:val="22"/>
          <w:szCs w:val="22"/>
        </w:rPr>
      </w:pPr>
      <w:r>
        <w:rPr>
          <w:sz w:val="22"/>
          <w:szCs w:val="22"/>
        </w:rPr>
        <w:t xml:space="preserve">Ich habe diese Information zur Kenntnis genommen und mir wurde ein gedrucktes Exemplar dieser Information und der </w:t>
      </w:r>
      <w:r w:rsidR="005104EF">
        <w:rPr>
          <w:sz w:val="22"/>
          <w:szCs w:val="22"/>
        </w:rPr>
        <w:t xml:space="preserve">mich betreffenden </w:t>
      </w:r>
      <w:r>
        <w:rPr>
          <w:sz w:val="22"/>
          <w:szCs w:val="22"/>
        </w:rPr>
        <w:t xml:space="preserve">Rechtsgrundlagen </w:t>
      </w:r>
      <w:r w:rsidR="005104EF">
        <w:rPr>
          <w:sz w:val="22"/>
          <w:szCs w:val="22"/>
        </w:rPr>
        <w:t xml:space="preserve">(VO-DV-I bzw. VO-DV-II) </w:t>
      </w:r>
      <w:r>
        <w:rPr>
          <w:sz w:val="22"/>
          <w:szCs w:val="22"/>
        </w:rPr>
        <w:t>zur Mitnahme angeboten.</w:t>
      </w:r>
    </w:p>
    <w:p w:rsidR="0011013F" w:rsidRDefault="0011013F" w:rsidP="00E63F2D">
      <w:pPr>
        <w:rPr>
          <w:sz w:val="22"/>
          <w:szCs w:val="22"/>
        </w:rPr>
      </w:pPr>
    </w:p>
    <w:p w:rsidR="001939E1" w:rsidRDefault="001939E1" w:rsidP="00E63F2D">
      <w:pPr>
        <w:rPr>
          <w:sz w:val="22"/>
          <w:szCs w:val="22"/>
        </w:rPr>
      </w:pPr>
    </w:p>
    <w:p w:rsidR="001939E1" w:rsidRDefault="001939E1" w:rsidP="00E63F2D">
      <w:pPr>
        <w:rPr>
          <w:sz w:val="22"/>
          <w:szCs w:val="22"/>
        </w:rPr>
      </w:pPr>
    </w:p>
    <w:p w:rsidR="00E63F2D" w:rsidRDefault="00A80463">
      <w:pPr>
        <w:rPr>
          <w:sz w:val="22"/>
          <w:szCs w:val="22"/>
        </w:rPr>
      </w:pPr>
      <w:r>
        <w:rPr>
          <w:sz w:val="22"/>
          <w:szCs w:val="22"/>
        </w:rPr>
        <w:t>Ort, Datum</w:t>
      </w:r>
      <w:r w:rsidR="001939E1">
        <w:rPr>
          <w:sz w:val="22"/>
          <w:szCs w:val="22"/>
        </w:rPr>
        <w:tab/>
      </w:r>
      <w:r w:rsidR="00161294">
        <w:rPr>
          <w:sz w:val="22"/>
          <w:szCs w:val="22"/>
        </w:rPr>
        <w:t>Name</w:t>
      </w:r>
      <w:r>
        <w:rPr>
          <w:sz w:val="22"/>
          <w:szCs w:val="22"/>
        </w:rPr>
        <w:t>(</w:t>
      </w:r>
      <w:r w:rsidR="006616A7">
        <w:rPr>
          <w:sz w:val="22"/>
          <w:szCs w:val="22"/>
        </w:rPr>
        <w:t>n</w:t>
      </w:r>
      <w:r>
        <w:rPr>
          <w:sz w:val="22"/>
          <w:szCs w:val="22"/>
        </w:rPr>
        <w:t>)</w:t>
      </w:r>
      <w:r w:rsidR="00161294">
        <w:rPr>
          <w:sz w:val="22"/>
          <w:szCs w:val="22"/>
        </w:rPr>
        <w:t xml:space="preserve"> betroffene Person</w:t>
      </w:r>
      <w:r>
        <w:rPr>
          <w:sz w:val="22"/>
          <w:szCs w:val="22"/>
        </w:rPr>
        <w:t>(</w:t>
      </w:r>
      <w:r w:rsidR="006616A7">
        <w:rPr>
          <w:sz w:val="22"/>
          <w:szCs w:val="22"/>
        </w:rPr>
        <w:t>en</w:t>
      </w:r>
      <w:r>
        <w:rPr>
          <w:sz w:val="22"/>
          <w:szCs w:val="22"/>
        </w:rPr>
        <w:t>)</w:t>
      </w:r>
      <w:r w:rsidR="001939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39E1">
        <w:rPr>
          <w:sz w:val="22"/>
          <w:szCs w:val="22"/>
        </w:rPr>
        <w:t>gesetzliche</w:t>
      </w:r>
      <w:r>
        <w:rPr>
          <w:sz w:val="22"/>
          <w:szCs w:val="22"/>
        </w:rPr>
        <w:t>/</w:t>
      </w:r>
      <w:r w:rsidR="001939E1">
        <w:rPr>
          <w:sz w:val="22"/>
          <w:szCs w:val="22"/>
        </w:rPr>
        <w:t>r Vertreter</w:t>
      </w:r>
      <w:r>
        <w:rPr>
          <w:sz w:val="22"/>
          <w:szCs w:val="22"/>
        </w:rPr>
        <w:t>/in</w:t>
      </w:r>
      <w:r>
        <w:rPr>
          <w:sz w:val="22"/>
          <w:szCs w:val="22"/>
        </w:rPr>
        <w:tab/>
      </w:r>
      <w:r w:rsidR="001939E1">
        <w:rPr>
          <w:sz w:val="22"/>
          <w:szCs w:val="22"/>
        </w:rPr>
        <w:t>Unterschrift</w:t>
      </w:r>
    </w:p>
    <w:p w:rsidR="009C6459" w:rsidRPr="009C6459" w:rsidRDefault="00A80463">
      <w:pPr>
        <w:rPr>
          <w:sz w:val="16"/>
          <w:szCs w:val="16"/>
        </w:rPr>
      </w:pPr>
      <w:r>
        <w:rPr>
          <w:sz w:val="22"/>
          <w:szCs w:val="22"/>
        </w:rPr>
        <w:tab/>
      </w:r>
      <w:r w:rsidR="009C6459">
        <w:rPr>
          <w:sz w:val="22"/>
          <w:szCs w:val="22"/>
        </w:rPr>
        <w:tab/>
      </w:r>
      <w:r w:rsidR="009C6459" w:rsidRPr="009C6459">
        <w:rPr>
          <w:sz w:val="16"/>
          <w:szCs w:val="16"/>
        </w:rPr>
        <w:t>(bitte leserlich schreiben)</w:t>
      </w:r>
      <w:r w:rsidR="009C6459" w:rsidRPr="009C6459">
        <w:rPr>
          <w:sz w:val="16"/>
          <w:szCs w:val="16"/>
        </w:rPr>
        <w:tab/>
      </w:r>
      <w:r w:rsidR="009C645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C6459" w:rsidRPr="009C6459">
        <w:rPr>
          <w:sz w:val="16"/>
          <w:szCs w:val="16"/>
        </w:rPr>
        <w:t>(bitte leserlich schreiben)</w:t>
      </w:r>
    </w:p>
    <w:sectPr w:rsidR="009C6459" w:rsidRPr="009C6459" w:rsidSect="00B61B9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6FA4"/>
    <w:multiLevelType w:val="hybridMultilevel"/>
    <w:tmpl w:val="7418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1C91"/>
    <w:multiLevelType w:val="hybridMultilevel"/>
    <w:tmpl w:val="2A546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2D"/>
    <w:rsid w:val="000439AA"/>
    <w:rsid w:val="000A5C45"/>
    <w:rsid w:val="0011013F"/>
    <w:rsid w:val="00161294"/>
    <w:rsid w:val="001939E1"/>
    <w:rsid w:val="00205C1F"/>
    <w:rsid w:val="004322AE"/>
    <w:rsid w:val="005104EF"/>
    <w:rsid w:val="006616A7"/>
    <w:rsid w:val="009857F2"/>
    <w:rsid w:val="009943B0"/>
    <w:rsid w:val="009C6459"/>
    <w:rsid w:val="00A80463"/>
    <w:rsid w:val="00B61B95"/>
    <w:rsid w:val="00B96F5E"/>
    <w:rsid w:val="00C623D7"/>
    <w:rsid w:val="00E63F2D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421D1"/>
  <w14:defaultImageDpi w14:val="32767"/>
  <w15:chartTrackingRefBased/>
  <w15:docId w15:val="{8BBB44AE-83F6-EF4E-8EA9-E12C1D4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3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39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939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enschutz-schulen@rhein-sieg-krei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wolfgang.dax-romswinkel wolfgang.dax-romswinkel</dc:creator>
  <cp:keywords/>
  <dc:description/>
  <cp:lastModifiedBy>wolfgang.dax-romswinkel wolfgang.dax-romswinkel</cp:lastModifiedBy>
  <cp:revision>8</cp:revision>
  <cp:lastPrinted>2018-06-01T07:48:00Z</cp:lastPrinted>
  <dcterms:created xsi:type="dcterms:W3CDTF">2018-05-31T13:06:00Z</dcterms:created>
  <dcterms:modified xsi:type="dcterms:W3CDTF">2018-06-21T08:07:00Z</dcterms:modified>
</cp:coreProperties>
</file>